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EAB0E" w14:textId="21A80CDF" w:rsidR="000B380E" w:rsidRDefault="000B380E" w:rsidP="000B380E">
      <w:pPr>
        <w:pStyle w:val="Header"/>
        <w:tabs>
          <w:tab w:val="clear" w:pos="9360"/>
          <w:tab w:val="right" w:pos="9356"/>
        </w:tabs>
      </w:pPr>
      <w:r w:rsidRPr="0044090C">
        <w:t>Order to Provide Information Related to Risk of Liquid Manure Overflows</w:t>
      </w:r>
    </w:p>
    <w:p w14:paraId="44E138AC" w14:textId="1DFD836F" w:rsidR="000B380E" w:rsidRPr="000B380E" w:rsidRDefault="000B380E" w:rsidP="000B380E">
      <w:pPr>
        <w:pStyle w:val="Header"/>
        <w:pBdr>
          <w:bottom w:val="single" w:sz="4" w:space="1" w:color="auto"/>
        </w:pBdr>
        <w:tabs>
          <w:tab w:val="clear" w:pos="9360"/>
          <w:tab w:val="right" w:pos="9356"/>
        </w:tabs>
        <w:rPr>
          <w:i/>
          <w:iCs/>
        </w:rPr>
      </w:pPr>
      <w:r>
        <w:t xml:space="preserve">Required information per the Order made December 4, 2021 under </w:t>
      </w:r>
      <w:r w:rsidRPr="000B380E">
        <w:t xml:space="preserve">section 80(2) of the </w:t>
      </w:r>
      <w:r w:rsidRPr="000B380E">
        <w:rPr>
          <w:i/>
          <w:iCs/>
        </w:rPr>
        <w:t>Code of Practice for Agricultural Environmental Management</w:t>
      </w:r>
    </w:p>
    <w:p w14:paraId="48621A73" w14:textId="77777777" w:rsidR="000B380E" w:rsidRDefault="000B380E" w:rsidP="000B380E">
      <w:pPr>
        <w:pStyle w:val="Header"/>
        <w:tabs>
          <w:tab w:val="clear" w:pos="9360"/>
          <w:tab w:val="right" w:pos="9356"/>
        </w:tabs>
      </w:pPr>
    </w:p>
    <w:p w14:paraId="0CAEFDBE" w14:textId="3B3D4F09" w:rsidR="000B380E" w:rsidRDefault="000B380E" w:rsidP="000B380E">
      <w:pPr>
        <w:pStyle w:val="Header"/>
        <w:numPr>
          <w:ilvl w:val="0"/>
          <w:numId w:val="6"/>
        </w:numPr>
        <w:tabs>
          <w:tab w:val="clear" w:pos="9360"/>
          <w:tab w:val="right" w:pos="9356"/>
        </w:tabs>
      </w:pPr>
      <w:r>
        <w:t>Name of Agricultural Operation operator or person having control of agricultural operation.  (Please use full legal names);</w:t>
      </w:r>
    </w:p>
    <w:p w14:paraId="3A0DEA9B" w14:textId="42EE0A16" w:rsidR="000B380E" w:rsidRDefault="000B380E" w:rsidP="000B380E">
      <w:pPr>
        <w:pStyle w:val="Header"/>
        <w:tabs>
          <w:tab w:val="clear" w:pos="9360"/>
          <w:tab w:val="right" w:pos="9356"/>
        </w:tabs>
      </w:pPr>
    </w:p>
    <w:p w14:paraId="4105B64C" w14:textId="061FAAC3" w:rsidR="000B380E" w:rsidRDefault="000B380E" w:rsidP="000B380E">
      <w:pPr>
        <w:pStyle w:val="Header"/>
        <w:tabs>
          <w:tab w:val="clear" w:pos="9360"/>
          <w:tab w:val="right" w:pos="9356"/>
        </w:tabs>
      </w:pPr>
    </w:p>
    <w:p w14:paraId="4F5704F8" w14:textId="77777777" w:rsidR="000B380E" w:rsidRDefault="000B380E" w:rsidP="000B380E">
      <w:pPr>
        <w:pStyle w:val="Header"/>
        <w:tabs>
          <w:tab w:val="clear" w:pos="9360"/>
          <w:tab w:val="right" w:pos="9356"/>
        </w:tabs>
      </w:pPr>
    </w:p>
    <w:p w14:paraId="1C74E9B3" w14:textId="77777777" w:rsidR="000B380E" w:rsidRDefault="000B380E" w:rsidP="000B380E">
      <w:pPr>
        <w:pStyle w:val="Header"/>
        <w:tabs>
          <w:tab w:val="clear" w:pos="9360"/>
          <w:tab w:val="right" w:pos="9356"/>
        </w:tabs>
      </w:pPr>
    </w:p>
    <w:p w14:paraId="30490983" w14:textId="6659CFCC" w:rsidR="000B380E" w:rsidRDefault="000B380E" w:rsidP="000B380E">
      <w:pPr>
        <w:pStyle w:val="Header"/>
        <w:numPr>
          <w:ilvl w:val="0"/>
          <w:numId w:val="6"/>
        </w:numPr>
        <w:tabs>
          <w:tab w:val="clear" w:pos="9360"/>
          <w:tab w:val="right" w:pos="9356"/>
        </w:tabs>
      </w:pPr>
      <w:r>
        <w:t>Full address of Agricultural Operation;</w:t>
      </w:r>
    </w:p>
    <w:p w14:paraId="578E4A3F" w14:textId="1E85A924" w:rsidR="000B380E" w:rsidRDefault="000B380E" w:rsidP="000B380E">
      <w:pPr>
        <w:pStyle w:val="Header"/>
        <w:tabs>
          <w:tab w:val="clear" w:pos="9360"/>
          <w:tab w:val="right" w:pos="9356"/>
        </w:tabs>
      </w:pPr>
    </w:p>
    <w:p w14:paraId="08B6905D" w14:textId="77777777" w:rsidR="000B380E" w:rsidRDefault="000B380E" w:rsidP="000B380E">
      <w:pPr>
        <w:pStyle w:val="Header"/>
        <w:tabs>
          <w:tab w:val="clear" w:pos="9360"/>
          <w:tab w:val="right" w:pos="9356"/>
        </w:tabs>
      </w:pPr>
    </w:p>
    <w:p w14:paraId="711EDA72" w14:textId="77777777" w:rsidR="000B380E" w:rsidRDefault="000B380E" w:rsidP="000B380E">
      <w:pPr>
        <w:pStyle w:val="Header"/>
        <w:tabs>
          <w:tab w:val="clear" w:pos="9360"/>
          <w:tab w:val="right" w:pos="9356"/>
        </w:tabs>
      </w:pPr>
    </w:p>
    <w:p w14:paraId="4471F7E7" w14:textId="77777777" w:rsidR="000B380E" w:rsidRDefault="000B380E" w:rsidP="000B380E">
      <w:pPr>
        <w:pStyle w:val="Header"/>
        <w:tabs>
          <w:tab w:val="clear" w:pos="9360"/>
          <w:tab w:val="right" w:pos="9356"/>
        </w:tabs>
      </w:pPr>
    </w:p>
    <w:p w14:paraId="7CFEB5DC" w14:textId="63403CDF" w:rsidR="000B380E" w:rsidRDefault="000B380E" w:rsidP="000B380E">
      <w:pPr>
        <w:pStyle w:val="Header"/>
        <w:numPr>
          <w:ilvl w:val="0"/>
          <w:numId w:val="6"/>
        </w:numPr>
        <w:tabs>
          <w:tab w:val="clear" w:pos="9360"/>
          <w:tab w:val="right" w:pos="9356"/>
        </w:tabs>
      </w:pPr>
      <w:r>
        <w:t>Name of individual submitting information;</w:t>
      </w:r>
    </w:p>
    <w:p w14:paraId="326C1CB1" w14:textId="2CAB619A" w:rsidR="000B380E" w:rsidRDefault="000B380E" w:rsidP="000B380E">
      <w:pPr>
        <w:pStyle w:val="Header"/>
        <w:tabs>
          <w:tab w:val="clear" w:pos="9360"/>
          <w:tab w:val="left" w:pos="720"/>
          <w:tab w:val="right" w:pos="9356"/>
        </w:tabs>
      </w:pPr>
      <w:r>
        <w:tab/>
        <w:t>Name:</w:t>
      </w:r>
    </w:p>
    <w:p w14:paraId="70CB5144" w14:textId="082FCBD5" w:rsidR="000B380E" w:rsidRDefault="000B380E" w:rsidP="000B380E">
      <w:pPr>
        <w:pStyle w:val="Header"/>
        <w:tabs>
          <w:tab w:val="clear" w:pos="9360"/>
          <w:tab w:val="left" w:pos="720"/>
          <w:tab w:val="right" w:pos="9356"/>
        </w:tabs>
      </w:pPr>
      <w:r>
        <w:tab/>
        <w:t>Title:</w:t>
      </w:r>
    </w:p>
    <w:p w14:paraId="01797566" w14:textId="2AC2A48F" w:rsidR="000B380E" w:rsidRDefault="000B380E" w:rsidP="000B380E">
      <w:pPr>
        <w:pStyle w:val="Header"/>
        <w:tabs>
          <w:tab w:val="clear" w:pos="9360"/>
          <w:tab w:val="left" w:pos="720"/>
          <w:tab w:val="right" w:pos="9356"/>
        </w:tabs>
      </w:pPr>
      <w:r>
        <w:tab/>
        <w:t>Email:</w:t>
      </w:r>
    </w:p>
    <w:p w14:paraId="0E2F118B" w14:textId="03A9F903" w:rsidR="000B380E" w:rsidRDefault="000B380E" w:rsidP="000B380E">
      <w:pPr>
        <w:pStyle w:val="Header"/>
        <w:tabs>
          <w:tab w:val="clear" w:pos="9360"/>
          <w:tab w:val="left" w:pos="720"/>
          <w:tab w:val="right" w:pos="9356"/>
        </w:tabs>
      </w:pPr>
      <w:r>
        <w:tab/>
        <w:t>Phone/Cell:</w:t>
      </w:r>
    </w:p>
    <w:p w14:paraId="193A14C4" w14:textId="47AF42E5" w:rsidR="000B380E" w:rsidRDefault="000B380E" w:rsidP="000B380E">
      <w:pPr>
        <w:pStyle w:val="Header"/>
        <w:tabs>
          <w:tab w:val="clear" w:pos="9360"/>
          <w:tab w:val="right" w:pos="9356"/>
        </w:tabs>
      </w:pPr>
    </w:p>
    <w:p w14:paraId="29A63238" w14:textId="77777777" w:rsidR="000B380E" w:rsidRDefault="000B380E" w:rsidP="000B380E">
      <w:pPr>
        <w:pStyle w:val="Header"/>
        <w:tabs>
          <w:tab w:val="clear" w:pos="9360"/>
          <w:tab w:val="right" w:pos="9356"/>
        </w:tabs>
      </w:pPr>
    </w:p>
    <w:p w14:paraId="5293BFDE" w14:textId="643B5FF8" w:rsidR="000B380E" w:rsidRDefault="000B380E" w:rsidP="000B380E">
      <w:pPr>
        <w:pStyle w:val="Header"/>
        <w:numPr>
          <w:ilvl w:val="0"/>
          <w:numId w:val="6"/>
        </w:numPr>
        <w:tabs>
          <w:tab w:val="clear" w:pos="9360"/>
          <w:tab w:val="right" w:pos="9356"/>
        </w:tabs>
      </w:pPr>
      <w:r>
        <w:t>Name of contact for Agricultural Operation if different from (c);</w:t>
      </w:r>
    </w:p>
    <w:p w14:paraId="4A105BB8" w14:textId="501E3762" w:rsidR="000B380E" w:rsidRDefault="000B380E" w:rsidP="000B380E">
      <w:pPr>
        <w:pStyle w:val="Header"/>
        <w:tabs>
          <w:tab w:val="clear" w:pos="9360"/>
          <w:tab w:val="left" w:pos="720"/>
          <w:tab w:val="right" w:pos="9356"/>
        </w:tabs>
        <w:ind w:left="360"/>
      </w:pPr>
      <w:r>
        <w:tab/>
        <w:t>Name:</w:t>
      </w:r>
    </w:p>
    <w:p w14:paraId="709B71B7" w14:textId="4A472F08" w:rsidR="000B380E" w:rsidRDefault="000B380E" w:rsidP="000B380E">
      <w:pPr>
        <w:pStyle w:val="Header"/>
        <w:tabs>
          <w:tab w:val="clear" w:pos="9360"/>
          <w:tab w:val="left" w:pos="720"/>
          <w:tab w:val="right" w:pos="9356"/>
        </w:tabs>
        <w:ind w:left="360"/>
      </w:pPr>
      <w:r>
        <w:tab/>
        <w:t>Title:</w:t>
      </w:r>
    </w:p>
    <w:p w14:paraId="16666B73" w14:textId="7723E2BA" w:rsidR="000B380E" w:rsidRDefault="000B380E" w:rsidP="000B380E">
      <w:pPr>
        <w:pStyle w:val="Header"/>
        <w:tabs>
          <w:tab w:val="clear" w:pos="9360"/>
          <w:tab w:val="left" w:pos="720"/>
          <w:tab w:val="right" w:pos="9356"/>
        </w:tabs>
        <w:ind w:left="360"/>
      </w:pPr>
      <w:r>
        <w:tab/>
        <w:t>Email:</w:t>
      </w:r>
    </w:p>
    <w:p w14:paraId="7234D8E4" w14:textId="2ECE0D94" w:rsidR="000B380E" w:rsidRDefault="000B380E" w:rsidP="000B380E">
      <w:pPr>
        <w:pStyle w:val="Header"/>
        <w:tabs>
          <w:tab w:val="clear" w:pos="9360"/>
          <w:tab w:val="left" w:pos="720"/>
          <w:tab w:val="right" w:pos="9356"/>
        </w:tabs>
        <w:ind w:left="360"/>
      </w:pPr>
      <w:r>
        <w:tab/>
        <w:t>Phone/Cell:</w:t>
      </w:r>
    </w:p>
    <w:p w14:paraId="54DD92D8" w14:textId="53575BEF" w:rsidR="000B380E" w:rsidRDefault="000B380E" w:rsidP="000B380E">
      <w:pPr>
        <w:pStyle w:val="Header"/>
        <w:tabs>
          <w:tab w:val="clear" w:pos="9360"/>
          <w:tab w:val="right" w:pos="9356"/>
        </w:tabs>
      </w:pPr>
    </w:p>
    <w:p w14:paraId="596EB624" w14:textId="77777777" w:rsidR="000B380E" w:rsidRDefault="000B380E" w:rsidP="000B380E">
      <w:pPr>
        <w:pStyle w:val="Header"/>
        <w:tabs>
          <w:tab w:val="clear" w:pos="9360"/>
          <w:tab w:val="right" w:pos="9356"/>
        </w:tabs>
      </w:pPr>
    </w:p>
    <w:p w14:paraId="093486BC" w14:textId="074E6683" w:rsidR="000B380E" w:rsidRDefault="000B380E" w:rsidP="000B380E">
      <w:pPr>
        <w:pStyle w:val="Header"/>
        <w:numPr>
          <w:ilvl w:val="0"/>
          <w:numId w:val="6"/>
        </w:numPr>
        <w:tabs>
          <w:tab w:val="clear" w:pos="9360"/>
          <w:tab w:val="right" w:pos="9356"/>
        </w:tabs>
      </w:pPr>
      <w:r>
        <w:t>A summary of how the Agricultural Operation has been impacted by flood events;</w:t>
      </w:r>
    </w:p>
    <w:p w14:paraId="65BF647D" w14:textId="7A7EF263" w:rsidR="000B380E" w:rsidRDefault="000B380E" w:rsidP="000B380E">
      <w:pPr>
        <w:pStyle w:val="Header"/>
        <w:tabs>
          <w:tab w:val="clear" w:pos="9360"/>
          <w:tab w:val="right" w:pos="9356"/>
        </w:tabs>
      </w:pPr>
    </w:p>
    <w:p w14:paraId="7325BE24" w14:textId="31EBADF3" w:rsidR="000B380E" w:rsidRDefault="000B380E" w:rsidP="000B380E">
      <w:pPr>
        <w:pStyle w:val="Header"/>
        <w:tabs>
          <w:tab w:val="clear" w:pos="9360"/>
          <w:tab w:val="right" w:pos="9356"/>
        </w:tabs>
      </w:pPr>
    </w:p>
    <w:p w14:paraId="397D0C2F" w14:textId="0D4936CD" w:rsidR="000B380E" w:rsidRDefault="000B380E" w:rsidP="000B380E">
      <w:pPr>
        <w:pStyle w:val="Header"/>
        <w:tabs>
          <w:tab w:val="clear" w:pos="9360"/>
          <w:tab w:val="right" w:pos="9356"/>
        </w:tabs>
      </w:pPr>
    </w:p>
    <w:p w14:paraId="4CC81423" w14:textId="32B96F5D" w:rsidR="000B380E" w:rsidRDefault="000B380E" w:rsidP="000B380E">
      <w:pPr>
        <w:pStyle w:val="Header"/>
        <w:tabs>
          <w:tab w:val="clear" w:pos="9360"/>
          <w:tab w:val="right" w:pos="9356"/>
        </w:tabs>
      </w:pPr>
    </w:p>
    <w:p w14:paraId="0EF204CD" w14:textId="75AEE0EB" w:rsidR="000B380E" w:rsidRDefault="000B380E" w:rsidP="000B380E">
      <w:pPr>
        <w:pStyle w:val="Header"/>
        <w:tabs>
          <w:tab w:val="clear" w:pos="9360"/>
          <w:tab w:val="right" w:pos="9356"/>
        </w:tabs>
      </w:pPr>
    </w:p>
    <w:p w14:paraId="50F79D44" w14:textId="46592A52" w:rsidR="000B380E" w:rsidRDefault="000B380E" w:rsidP="000B380E">
      <w:pPr>
        <w:pStyle w:val="Header"/>
        <w:tabs>
          <w:tab w:val="clear" w:pos="9360"/>
          <w:tab w:val="right" w:pos="9356"/>
        </w:tabs>
      </w:pPr>
    </w:p>
    <w:p w14:paraId="65B965DA" w14:textId="148542C6" w:rsidR="000B380E" w:rsidRDefault="000B380E" w:rsidP="000B380E">
      <w:pPr>
        <w:pStyle w:val="Header"/>
        <w:tabs>
          <w:tab w:val="clear" w:pos="9360"/>
          <w:tab w:val="right" w:pos="9356"/>
        </w:tabs>
      </w:pPr>
    </w:p>
    <w:p w14:paraId="575F72F4" w14:textId="03C9F05B" w:rsidR="000B380E" w:rsidRDefault="000B380E" w:rsidP="000B380E">
      <w:pPr>
        <w:pStyle w:val="Header"/>
        <w:tabs>
          <w:tab w:val="clear" w:pos="9360"/>
          <w:tab w:val="right" w:pos="9356"/>
        </w:tabs>
      </w:pPr>
    </w:p>
    <w:p w14:paraId="7516943E" w14:textId="7E420FC5" w:rsidR="000B380E" w:rsidRDefault="000B380E" w:rsidP="000B380E">
      <w:pPr>
        <w:pStyle w:val="Header"/>
        <w:tabs>
          <w:tab w:val="clear" w:pos="9360"/>
          <w:tab w:val="right" w:pos="9356"/>
        </w:tabs>
      </w:pPr>
    </w:p>
    <w:p w14:paraId="47640582" w14:textId="63341953" w:rsidR="000B380E" w:rsidRDefault="000B380E" w:rsidP="000B380E">
      <w:pPr>
        <w:pStyle w:val="Header"/>
        <w:tabs>
          <w:tab w:val="clear" w:pos="9360"/>
          <w:tab w:val="right" w:pos="9356"/>
        </w:tabs>
      </w:pPr>
    </w:p>
    <w:p w14:paraId="60BC81D5" w14:textId="3ACDABCF" w:rsidR="000B380E" w:rsidRDefault="000B380E" w:rsidP="000B380E">
      <w:pPr>
        <w:pStyle w:val="Header"/>
        <w:tabs>
          <w:tab w:val="clear" w:pos="9360"/>
          <w:tab w:val="right" w:pos="9356"/>
        </w:tabs>
      </w:pPr>
    </w:p>
    <w:p w14:paraId="7F44FF75" w14:textId="150934DA" w:rsidR="000B380E" w:rsidRDefault="000B380E" w:rsidP="000B380E">
      <w:pPr>
        <w:pStyle w:val="Header"/>
        <w:tabs>
          <w:tab w:val="clear" w:pos="9360"/>
          <w:tab w:val="right" w:pos="9356"/>
        </w:tabs>
      </w:pPr>
    </w:p>
    <w:p w14:paraId="1D3D40BA" w14:textId="51E8D585" w:rsidR="000B380E" w:rsidRDefault="000B380E" w:rsidP="000B380E">
      <w:pPr>
        <w:pStyle w:val="Header"/>
        <w:tabs>
          <w:tab w:val="clear" w:pos="9360"/>
          <w:tab w:val="right" w:pos="9356"/>
        </w:tabs>
      </w:pPr>
    </w:p>
    <w:p w14:paraId="6C5420C3" w14:textId="7279C3AF" w:rsidR="000B380E" w:rsidRDefault="000B380E" w:rsidP="000B380E">
      <w:pPr>
        <w:pStyle w:val="Header"/>
        <w:tabs>
          <w:tab w:val="clear" w:pos="9360"/>
          <w:tab w:val="right" w:pos="9356"/>
        </w:tabs>
      </w:pPr>
    </w:p>
    <w:p w14:paraId="445511AD" w14:textId="77777777" w:rsidR="000B380E" w:rsidRDefault="000B380E" w:rsidP="000B380E">
      <w:pPr>
        <w:pStyle w:val="Header"/>
        <w:tabs>
          <w:tab w:val="clear" w:pos="9360"/>
          <w:tab w:val="right" w:pos="9356"/>
        </w:tabs>
      </w:pPr>
    </w:p>
    <w:p w14:paraId="3F21A108" w14:textId="09FC66CA" w:rsidR="000B380E" w:rsidRDefault="000B380E" w:rsidP="000B380E">
      <w:pPr>
        <w:pStyle w:val="Header"/>
        <w:numPr>
          <w:ilvl w:val="0"/>
          <w:numId w:val="6"/>
        </w:numPr>
        <w:tabs>
          <w:tab w:val="clear" w:pos="9360"/>
          <w:tab w:val="right" w:pos="9356"/>
        </w:tabs>
      </w:pPr>
      <w:r>
        <w:lastRenderedPageBreak/>
        <w:t>A summary of efforts taken to date to find alternative storage or transport materials to another location, and;</w:t>
      </w:r>
    </w:p>
    <w:p w14:paraId="330002AA" w14:textId="2272FED7" w:rsidR="000B380E" w:rsidRDefault="000B380E" w:rsidP="000B380E">
      <w:pPr>
        <w:pStyle w:val="Header"/>
        <w:tabs>
          <w:tab w:val="clear" w:pos="9360"/>
          <w:tab w:val="right" w:pos="9356"/>
        </w:tabs>
      </w:pPr>
    </w:p>
    <w:p w14:paraId="30A731BB" w14:textId="192BB28B" w:rsidR="000B380E" w:rsidRDefault="000B380E" w:rsidP="000B380E">
      <w:pPr>
        <w:pStyle w:val="Header"/>
        <w:tabs>
          <w:tab w:val="clear" w:pos="9360"/>
          <w:tab w:val="right" w:pos="9356"/>
        </w:tabs>
      </w:pPr>
    </w:p>
    <w:p w14:paraId="3C6D4FA5" w14:textId="24B90FB0" w:rsidR="000B380E" w:rsidRDefault="000B380E" w:rsidP="000B380E">
      <w:pPr>
        <w:pStyle w:val="Header"/>
        <w:tabs>
          <w:tab w:val="clear" w:pos="9360"/>
          <w:tab w:val="right" w:pos="9356"/>
        </w:tabs>
      </w:pPr>
    </w:p>
    <w:p w14:paraId="6A9B891C" w14:textId="6BE7DD86" w:rsidR="000B380E" w:rsidRDefault="000B380E" w:rsidP="000B380E">
      <w:pPr>
        <w:pStyle w:val="Header"/>
        <w:tabs>
          <w:tab w:val="clear" w:pos="9360"/>
          <w:tab w:val="right" w:pos="9356"/>
        </w:tabs>
      </w:pPr>
    </w:p>
    <w:p w14:paraId="392A3C2A" w14:textId="2452F30C" w:rsidR="000B380E" w:rsidRDefault="000B380E" w:rsidP="000B380E">
      <w:pPr>
        <w:pStyle w:val="Header"/>
        <w:tabs>
          <w:tab w:val="clear" w:pos="9360"/>
          <w:tab w:val="right" w:pos="9356"/>
        </w:tabs>
      </w:pPr>
    </w:p>
    <w:p w14:paraId="1D42DA65" w14:textId="28C10FA9" w:rsidR="000B380E" w:rsidRDefault="000B380E" w:rsidP="000B380E">
      <w:pPr>
        <w:pStyle w:val="Header"/>
        <w:tabs>
          <w:tab w:val="clear" w:pos="9360"/>
          <w:tab w:val="right" w:pos="9356"/>
        </w:tabs>
      </w:pPr>
    </w:p>
    <w:p w14:paraId="11829E5D" w14:textId="5B0212B3" w:rsidR="000B380E" w:rsidRDefault="000B380E" w:rsidP="000B380E">
      <w:pPr>
        <w:pStyle w:val="Header"/>
        <w:tabs>
          <w:tab w:val="clear" w:pos="9360"/>
          <w:tab w:val="right" w:pos="9356"/>
        </w:tabs>
      </w:pPr>
    </w:p>
    <w:p w14:paraId="799450B7" w14:textId="49E967B4" w:rsidR="000B380E" w:rsidRDefault="000B380E" w:rsidP="000B380E">
      <w:pPr>
        <w:pStyle w:val="Header"/>
        <w:tabs>
          <w:tab w:val="clear" w:pos="9360"/>
          <w:tab w:val="right" w:pos="9356"/>
        </w:tabs>
      </w:pPr>
    </w:p>
    <w:p w14:paraId="1A3C3B89" w14:textId="13C4B3C4" w:rsidR="000B380E" w:rsidRDefault="000B380E" w:rsidP="000B380E">
      <w:pPr>
        <w:pStyle w:val="Header"/>
        <w:tabs>
          <w:tab w:val="clear" w:pos="9360"/>
          <w:tab w:val="right" w:pos="9356"/>
        </w:tabs>
      </w:pPr>
    </w:p>
    <w:p w14:paraId="7C311421" w14:textId="01DE4375" w:rsidR="000B380E" w:rsidRDefault="000B380E" w:rsidP="000B380E">
      <w:pPr>
        <w:pStyle w:val="Header"/>
        <w:tabs>
          <w:tab w:val="clear" w:pos="9360"/>
          <w:tab w:val="right" w:pos="9356"/>
        </w:tabs>
      </w:pPr>
    </w:p>
    <w:p w14:paraId="46CE9095" w14:textId="77777777" w:rsidR="000B380E" w:rsidRDefault="000B380E" w:rsidP="000B380E">
      <w:pPr>
        <w:pStyle w:val="Header"/>
        <w:tabs>
          <w:tab w:val="clear" w:pos="9360"/>
          <w:tab w:val="right" w:pos="9356"/>
        </w:tabs>
      </w:pPr>
    </w:p>
    <w:p w14:paraId="20286B15" w14:textId="49A0CDC2" w:rsidR="000B380E" w:rsidRDefault="000B380E" w:rsidP="000B380E">
      <w:pPr>
        <w:pStyle w:val="Header"/>
        <w:tabs>
          <w:tab w:val="clear" w:pos="9360"/>
          <w:tab w:val="right" w:pos="9356"/>
        </w:tabs>
      </w:pPr>
    </w:p>
    <w:p w14:paraId="3902701B" w14:textId="77777777" w:rsidR="000B380E" w:rsidRDefault="000B380E" w:rsidP="000B380E">
      <w:pPr>
        <w:pStyle w:val="Header"/>
        <w:tabs>
          <w:tab w:val="clear" w:pos="9360"/>
          <w:tab w:val="right" w:pos="9356"/>
        </w:tabs>
      </w:pPr>
    </w:p>
    <w:p w14:paraId="082B755E" w14:textId="00E56DB6" w:rsidR="000B380E" w:rsidRDefault="000B380E" w:rsidP="000B380E">
      <w:pPr>
        <w:pStyle w:val="Header"/>
        <w:numPr>
          <w:ilvl w:val="0"/>
          <w:numId w:val="6"/>
        </w:numPr>
        <w:tabs>
          <w:tab w:val="clear" w:pos="9360"/>
          <w:tab w:val="right" w:pos="9356"/>
        </w:tabs>
      </w:pPr>
      <w:r>
        <w:t>Whether potential overflow caused by:</w:t>
      </w:r>
    </w:p>
    <w:p w14:paraId="0642593D" w14:textId="7CAE9A9B" w:rsidR="000B380E" w:rsidRDefault="000B380E" w:rsidP="000B380E">
      <w:pPr>
        <w:pStyle w:val="Header"/>
        <w:numPr>
          <w:ilvl w:val="1"/>
          <w:numId w:val="6"/>
        </w:numPr>
        <w:tabs>
          <w:tab w:val="clear" w:pos="9360"/>
          <w:tab w:val="right" w:pos="9356"/>
        </w:tabs>
      </w:pPr>
      <w:r>
        <w:t>Movement of livestock on an emergency basis to your agricultural operations;</w:t>
      </w:r>
    </w:p>
    <w:p w14:paraId="3A663494" w14:textId="7BE3D237" w:rsidR="000B380E" w:rsidRDefault="000B380E" w:rsidP="000B380E">
      <w:pPr>
        <w:pStyle w:val="Header"/>
        <w:numPr>
          <w:ilvl w:val="1"/>
          <w:numId w:val="6"/>
        </w:numPr>
        <w:tabs>
          <w:tab w:val="clear" w:pos="9360"/>
          <w:tab w:val="right" w:pos="9356"/>
        </w:tabs>
      </w:pPr>
      <w:r>
        <w:t>Disposal of milk in your manure storage systems because of disruptions in the milk supply chains or movement of livestock to operations on emergency basis;</w:t>
      </w:r>
    </w:p>
    <w:p w14:paraId="7D4053F6" w14:textId="6E046FAE" w:rsidR="000B380E" w:rsidRDefault="000B380E" w:rsidP="000B380E">
      <w:pPr>
        <w:pStyle w:val="Header"/>
        <w:numPr>
          <w:ilvl w:val="1"/>
          <w:numId w:val="6"/>
        </w:numPr>
        <w:tabs>
          <w:tab w:val="clear" w:pos="9360"/>
          <w:tab w:val="right" w:pos="9356"/>
        </w:tabs>
      </w:pPr>
      <w:r>
        <w:t>Excessive precipitation or floodwaters directly or indirection entering into liquid manure storage systems.</w:t>
      </w:r>
      <w:r>
        <w:tab/>
      </w:r>
    </w:p>
    <w:sectPr w:rsidR="000B380E" w:rsidSect="005B07BA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C3AF3" w14:textId="77777777" w:rsidR="00C2200A" w:rsidRDefault="00C2200A" w:rsidP="000B380E">
      <w:r>
        <w:separator/>
      </w:r>
    </w:p>
  </w:endnote>
  <w:endnote w:type="continuationSeparator" w:id="0">
    <w:p w14:paraId="0360C04B" w14:textId="77777777" w:rsidR="00C2200A" w:rsidRDefault="00C2200A" w:rsidP="000B3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379803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DDDDD4C" w14:textId="6EBD36CA" w:rsidR="000B380E" w:rsidRDefault="000B380E">
            <w:pPr>
              <w:pStyle w:val="Footer"/>
              <w:jc w:val="right"/>
            </w:pPr>
            <w:r w:rsidRPr="000B380E">
              <w:t xml:space="preserve">Page </w:t>
            </w:r>
            <w:r w:rsidRPr="000B380E">
              <w:fldChar w:fldCharType="begin"/>
            </w:r>
            <w:r w:rsidRPr="000B380E">
              <w:instrText xml:space="preserve"> PAGE </w:instrText>
            </w:r>
            <w:r w:rsidRPr="000B380E">
              <w:fldChar w:fldCharType="separate"/>
            </w:r>
            <w:r w:rsidRPr="000B380E">
              <w:rPr>
                <w:noProof/>
              </w:rPr>
              <w:t>2</w:t>
            </w:r>
            <w:r w:rsidRPr="000B380E">
              <w:fldChar w:fldCharType="end"/>
            </w:r>
            <w:r w:rsidRPr="000B380E">
              <w:t xml:space="preserve"> of </w:t>
            </w:r>
            <w:fldSimple w:instr=" NUMPAGES  ">
              <w:r w:rsidRPr="000B380E">
                <w:rPr>
                  <w:noProof/>
                </w:rPr>
                <w:t>2</w:t>
              </w:r>
            </w:fldSimple>
          </w:p>
        </w:sdtContent>
      </w:sdt>
    </w:sdtContent>
  </w:sdt>
  <w:p w14:paraId="63E0091A" w14:textId="77777777" w:rsidR="000B380E" w:rsidRDefault="000B38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08617" w14:textId="77777777" w:rsidR="00C2200A" w:rsidRDefault="00C2200A" w:rsidP="000B380E">
      <w:r>
        <w:separator/>
      </w:r>
    </w:p>
  </w:footnote>
  <w:footnote w:type="continuationSeparator" w:id="0">
    <w:p w14:paraId="73D4DB6C" w14:textId="77777777" w:rsidR="00C2200A" w:rsidRDefault="00C2200A" w:rsidP="000B38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93356"/>
    <w:multiLevelType w:val="hybridMultilevel"/>
    <w:tmpl w:val="38F47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AF5E1E"/>
    <w:multiLevelType w:val="multilevel"/>
    <w:tmpl w:val="D868B40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D9B4224"/>
    <w:multiLevelType w:val="hybridMultilevel"/>
    <w:tmpl w:val="A2DA17EC"/>
    <w:lvl w:ilvl="0" w:tplc="4A08AB3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FC0C2162">
      <w:start w:val="1"/>
      <w:numFmt w:val="lowerRoman"/>
      <w:lvlText w:val="%2."/>
      <w:lvlJc w:val="left"/>
      <w:pPr>
        <w:ind w:left="1665" w:hanging="94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4AF272F"/>
    <w:multiLevelType w:val="multilevel"/>
    <w:tmpl w:val="13FACE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80E"/>
    <w:rsid w:val="000505F3"/>
    <w:rsid w:val="000B380E"/>
    <w:rsid w:val="000C21A0"/>
    <w:rsid w:val="000C33A0"/>
    <w:rsid w:val="00347214"/>
    <w:rsid w:val="003B3040"/>
    <w:rsid w:val="0044041F"/>
    <w:rsid w:val="00460545"/>
    <w:rsid w:val="004D77A4"/>
    <w:rsid w:val="005B07BA"/>
    <w:rsid w:val="006A2CE6"/>
    <w:rsid w:val="006C39AB"/>
    <w:rsid w:val="00753229"/>
    <w:rsid w:val="009A7CF9"/>
    <w:rsid w:val="00B00C39"/>
    <w:rsid w:val="00C2200A"/>
    <w:rsid w:val="00D66EA1"/>
    <w:rsid w:val="00E040D4"/>
    <w:rsid w:val="00EB13BC"/>
    <w:rsid w:val="00ED43C6"/>
    <w:rsid w:val="00FD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1BA28"/>
  <w15:chartTrackingRefBased/>
  <w15:docId w15:val="{AA1C67E6-FFD8-4132-A84A-FD059B563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380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47214"/>
    <w:pPr>
      <w:keepNext/>
      <w:keepLines/>
      <w:numPr>
        <w:numId w:val="4"/>
      </w:numPr>
      <w:pBdr>
        <w:bottom w:val="single" w:sz="4" w:space="1" w:color="4F81BD" w:themeColor="accent1"/>
      </w:pBdr>
      <w:tabs>
        <w:tab w:val="center" w:pos="4680"/>
        <w:tab w:val="right" w:pos="9360"/>
      </w:tabs>
      <w:spacing w:before="480" w:after="200" w:line="276" w:lineRule="auto"/>
      <w:ind w:left="432" w:hanging="432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47214"/>
    <w:pPr>
      <w:keepNext/>
      <w:keepLines/>
      <w:numPr>
        <w:ilvl w:val="1"/>
        <w:numId w:val="3"/>
      </w:numPr>
      <w:spacing w:before="200" w:after="200" w:line="276" w:lineRule="auto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347214"/>
    <w:pPr>
      <w:keepNext/>
      <w:keepLines/>
      <w:numPr>
        <w:ilvl w:val="2"/>
        <w:numId w:val="3"/>
      </w:numPr>
      <w:spacing w:before="200" w:after="200" w:line="276" w:lineRule="auto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aryHeader">
    <w:name w:val="Primary Header"/>
    <w:basedOn w:val="Normal"/>
    <w:qFormat/>
    <w:rsid w:val="00460545"/>
    <w:pPr>
      <w:pBdr>
        <w:bottom w:val="single" w:sz="12" w:space="1" w:color="FFC000"/>
      </w:pBdr>
    </w:pPr>
    <w:rPr>
      <w:rFonts w:eastAsia="Times New Roman" w:cstheme="minorHAnsi"/>
      <w:b/>
      <w:color w:val="1F497D" w:themeColor="text2"/>
      <w:sz w:val="28"/>
      <w:lang w:val="en" w:eastAsia="en-CA"/>
    </w:rPr>
  </w:style>
  <w:style w:type="paragraph" w:customStyle="1" w:styleId="SecondaryHeader">
    <w:name w:val="Secondary Header"/>
    <w:basedOn w:val="Normal"/>
    <w:qFormat/>
    <w:rsid w:val="00460545"/>
    <w:rPr>
      <w:b/>
    </w:rPr>
  </w:style>
  <w:style w:type="paragraph" w:customStyle="1" w:styleId="LegislationReference">
    <w:name w:val="Legislation Reference"/>
    <w:basedOn w:val="ListParagraph"/>
    <w:qFormat/>
    <w:rsid w:val="00460545"/>
    <w:pPr>
      <w:ind w:left="360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4605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13BC"/>
    <w:rPr>
      <w:strike w:val="0"/>
      <w:dstrike w:val="0"/>
      <w:color w:val="1A5A96"/>
      <w:u w:val="single"/>
      <w:effect w:val="none"/>
    </w:rPr>
  </w:style>
  <w:style w:type="character" w:customStyle="1" w:styleId="Heading2Char">
    <w:name w:val="Heading 2 Char"/>
    <w:basedOn w:val="DefaultParagraphFont"/>
    <w:link w:val="Heading2"/>
    <w:uiPriority w:val="9"/>
    <w:rsid w:val="00347214"/>
    <w:rPr>
      <w:rFonts w:ascii="Calibri" w:eastAsiaTheme="majorEastAsia" w:hAnsi="Calibr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347214"/>
    <w:rPr>
      <w:rFonts w:ascii="Calibri" w:eastAsiaTheme="majorEastAsia" w:hAnsi="Calibri" w:cs="Times New Roman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53229"/>
    <w:rPr>
      <w:rFonts w:ascii="Calibri" w:eastAsiaTheme="majorEastAsia" w:hAnsi="Calibr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0B38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380E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B38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380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Caunce, Cassandra ENV:EX</dc:creator>
  <cp:keywords/>
  <dc:description/>
  <cp:lastModifiedBy>Microsoft Office User</cp:lastModifiedBy>
  <cp:revision>2</cp:revision>
  <cp:lastPrinted>2021-12-04T20:37:00Z</cp:lastPrinted>
  <dcterms:created xsi:type="dcterms:W3CDTF">2021-12-04T23:24:00Z</dcterms:created>
  <dcterms:modified xsi:type="dcterms:W3CDTF">2021-12-04T23:24:00Z</dcterms:modified>
</cp:coreProperties>
</file>